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B4" w:rsidRPr="00DC70B4" w:rsidRDefault="00DC70B4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0B4">
        <w:rPr>
          <w:rFonts w:ascii="Times New Roman" w:hAnsi="Times New Roman" w:cs="Times New Roman"/>
          <w:sz w:val="28"/>
          <w:szCs w:val="28"/>
        </w:rPr>
        <w:t>Управление по образованию, спорту и туризму</w:t>
      </w:r>
    </w:p>
    <w:p w:rsidR="00DC70B4" w:rsidRPr="00DC70B4" w:rsidRDefault="00DC70B4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70B4">
        <w:rPr>
          <w:rFonts w:ascii="Times New Roman" w:hAnsi="Times New Roman" w:cs="Times New Roman"/>
          <w:sz w:val="28"/>
          <w:szCs w:val="28"/>
        </w:rPr>
        <w:t>Столбцовского</w:t>
      </w:r>
      <w:proofErr w:type="spellEnd"/>
      <w:r w:rsidRPr="00DC70B4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</w:t>
      </w:r>
    </w:p>
    <w:p w:rsidR="001E2865" w:rsidRDefault="00DC70B4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70B4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«Ясли – сад №4г. Столбцы»</w:t>
      </w: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0B4" w:rsidRDefault="00DC70B4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756" w:rsidRDefault="00015756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756" w:rsidRDefault="00015756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15756" w:rsidRDefault="00015756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5E6348" w:rsidP="00DC70B4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Роль музыки в формировании основ эколо</w:t>
      </w:r>
      <w:r w:rsidR="00DC70B4">
        <w:rPr>
          <w:rFonts w:ascii="Times New Roman" w:hAnsi="Times New Roman" w:cs="Times New Roman"/>
          <w:sz w:val="28"/>
          <w:szCs w:val="28"/>
        </w:rPr>
        <w:t>гической культуры дошкольников</w:t>
      </w:r>
    </w:p>
    <w:p w:rsidR="005E6348" w:rsidRPr="00DC468B" w:rsidRDefault="005E6348" w:rsidP="00DC70B4">
      <w:pPr>
        <w:pStyle w:val="a4"/>
        <w:tabs>
          <w:tab w:val="left" w:pos="779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61716" w:rsidP="0016171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71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756" w:rsidRPr="0001575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15756">
        <w:rPr>
          <w:rFonts w:ascii="Times New Roman" w:hAnsi="Times New Roman" w:cs="Times New Roman"/>
          <w:sz w:val="28"/>
          <w:szCs w:val="28"/>
        </w:rPr>
        <w:t>Подготовил</w:t>
      </w:r>
    </w:p>
    <w:p w:rsidR="00015756" w:rsidRPr="0001575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15756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015756" w:rsidRPr="0001575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15756">
        <w:rPr>
          <w:rFonts w:ascii="Times New Roman" w:hAnsi="Times New Roman" w:cs="Times New Roman"/>
          <w:sz w:val="28"/>
          <w:szCs w:val="28"/>
        </w:rPr>
        <w:t>высшей квалификационной</w:t>
      </w:r>
    </w:p>
    <w:p w:rsidR="00015756" w:rsidRPr="0001575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15756">
        <w:rPr>
          <w:rFonts w:ascii="Times New Roman" w:hAnsi="Times New Roman" w:cs="Times New Roman"/>
          <w:sz w:val="28"/>
          <w:szCs w:val="28"/>
        </w:rPr>
        <w:t>категории</w:t>
      </w:r>
    </w:p>
    <w:p w:rsidR="00015756" w:rsidRPr="0001575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015756">
        <w:rPr>
          <w:rFonts w:ascii="Times New Roman" w:hAnsi="Times New Roman" w:cs="Times New Roman"/>
          <w:sz w:val="28"/>
          <w:szCs w:val="28"/>
        </w:rPr>
        <w:t>Наталия Михайловна</w:t>
      </w:r>
    </w:p>
    <w:p w:rsidR="001E4A06" w:rsidRDefault="00015756" w:rsidP="00015756">
      <w:pPr>
        <w:pStyle w:val="Textbody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5756">
        <w:rPr>
          <w:rFonts w:ascii="Times New Roman" w:hAnsi="Times New Roman" w:cs="Times New Roman"/>
          <w:sz w:val="28"/>
          <w:szCs w:val="28"/>
        </w:rPr>
        <w:t>Маскалевич</w:t>
      </w:r>
      <w:proofErr w:type="spellEnd"/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01575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B85FB7" w:rsidP="00015756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Столбцы, </w:t>
      </w:r>
      <w:bookmarkStart w:id="0" w:name="_GoBack"/>
      <w:bookmarkEnd w:id="0"/>
      <w:r w:rsidR="00161716">
        <w:rPr>
          <w:rFonts w:ascii="Times New Roman" w:hAnsi="Times New Roman" w:cs="Times New Roman"/>
          <w:sz w:val="28"/>
          <w:szCs w:val="28"/>
        </w:rPr>
        <w:t>2020</w:t>
      </w:r>
    </w:p>
    <w:p w:rsidR="001E4A06" w:rsidRDefault="001E4A06" w:rsidP="00DC70B4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lastRenderedPageBreak/>
        <w:t>Экологическое воспитание – сравнительно новое направление дошкольной педагогики. Суть этого направления заключается в следующем: «в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осознанно-правильного отношения к явлениям, объектам живой и неживой природы, которые составляют их непосредственное окружение в этот период жизни» (С. Николаева).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Экологическое отношение к миру формируется и развивается на протяжении всей жизни человека. Умение жить в согласии с природой, с окружающей средой следует начинать воспитывать как можно раньше. Известно также, что истинная красота заложена в природе и задача состоит в том, чтобы помочь ребенку увидеть ее, научится ценить ее. В результате при ознакомлении детей с природой открываются широкие возможности для их эстетического воспитания.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Экологическое воспитание обеспечивает формирование духовных и нравственных ценностей. Научить детей видеть красивое – дело сложное. Если педагог сам искренне любит природу и бережно относится к ней, он сможет передать эти чувства детям. Дети очень наблюдательны и чутки к словам, делам и настроению взрослого, они быстро видят положительное и подражают своему наставнику. Любовь к природе означает не только определенное душевное состояние, восприятие ее красоты, но и ее понимание, ее познание.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Эколого-эстетическое воспитание занимает в развитии личности особое место. Эстетическое отношение к природе не ограничено какой-либо одной сферой действительности – оно касается всего, что освоил человек.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Одним из важных средств воспитания эстетического восприятия окружающего мира является музыка.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Влияние музыки на формирование у ребенка экологической культуры очень велико. Музыка, как и любое другое искусство, способна воздействовать на всестороннее развитие ребенка, побуждать к нрав</w:t>
      </w:r>
      <w:r w:rsidR="00DC468B">
        <w:rPr>
          <w:rFonts w:ascii="Times New Roman" w:hAnsi="Times New Roman" w:cs="Times New Roman"/>
          <w:sz w:val="28"/>
          <w:szCs w:val="28"/>
        </w:rPr>
        <w:t>ственно-эстетическим переживания</w:t>
      </w:r>
      <w:r w:rsidRPr="00DC468B">
        <w:rPr>
          <w:rFonts w:ascii="Times New Roman" w:hAnsi="Times New Roman" w:cs="Times New Roman"/>
          <w:sz w:val="28"/>
          <w:szCs w:val="28"/>
        </w:rPr>
        <w:t>м, вести к преобразованию окружающего мира.</w:t>
      </w:r>
    </w:p>
    <w:p w:rsidR="001E2865" w:rsidRPr="00DC468B" w:rsidRDefault="005E6348" w:rsidP="00DC70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Дошкольное детство – пора наиболее оптимального приобщения к миру прекрасного. Важно не только научить понимать и любить музыку, но и через музыку видеть прекрасное в окружающем нас мире.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4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экологического воспитания: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- формирование у детей соответствующего по этой проблеме сознания;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- усвоение знаний в живой природе;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- гуманное отношение к ней включаются и в музыкальную деятельность детей.</w:t>
      </w:r>
    </w:p>
    <w:p w:rsid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На музыкальных занятиях экологическая тематика проходит через все вилы музыкальной деятельности: слушание, пение, музыкально – ритмическ</w:t>
      </w:r>
      <w:r w:rsidR="00DC468B">
        <w:rPr>
          <w:rFonts w:ascii="Times New Roman" w:hAnsi="Times New Roman" w:cs="Times New Roman"/>
          <w:sz w:val="28"/>
          <w:szCs w:val="28"/>
        </w:rPr>
        <w:t xml:space="preserve">ие движения, музыкальные игры, элементарное </w:t>
      </w:r>
      <w:proofErr w:type="spellStart"/>
      <w:r w:rsidR="00DC468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Начиная с первого квартала учебного года (осенний период), музыкальный репертуар всех возрастных групп составляю из музыкальных произведений об осенней природе, погоде, включаю песни, игры о животных, птицах, использую тематические танцевальные ком</w:t>
      </w:r>
      <w:r w:rsidR="00161716">
        <w:rPr>
          <w:rFonts w:ascii="Times New Roman" w:hAnsi="Times New Roman" w:cs="Times New Roman"/>
          <w:sz w:val="28"/>
          <w:szCs w:val="28"/>
        </w:rPr>
        <w:t xml:space="preserve">позиции, инсценировки, </w:t>
      </w:r>
      <w:r w:rsidR="00161716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Pr="00DC468B">
        <w:rPr>
          <w:rFonts w:ascii="Times New Roman" w:hAnsi="Times New Roman" w:cs="Times New Roman"/>
          <w:sz w:val="28"/>
          <w:szCs w:val="28"/>
        </w:rPr>
        <w:t xml:space="preserve"> «Скворушка прощается» муз. 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, «Дождик» муз. 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» муз. 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, «Урожайная» муз. Филиппенко, </w:t>
      </w:r>
      <w:r w:rsidR="002B0B43">
        <w:rPr>
          <w:rFonts w:ascii="Times New Roman" w:hAnsi="Times New Roman" w:cs="Times New Roman"/>
          <w:sz w:val="28"/>
          <w:szCs w:val="28"/>
        </w:rPr>
        <w:t xml:space="preserve">«По грибы» муз. Селезневой и др., </w:t>
      </w:r>
      <w:r w:rsidRPr="00DC468B">
        <w:rPr>
          <w:rFonts w:ascii="Times New Roman" w:hAnsi="Times New Roman" w:cs="Times New Roman"/>
          <w:sz w:val="28"/>
          <w:szCs w:val="28"/>
        </w:rPr>
        <w:t>танцы с осенними ветками, зонтами и многие другие произведения, которые способствуют формированию экологического воспитания детей. Все виды музыкальной деятельности между собой взаимосвязаны и могут как бы «перетекать»</w:t>
      </w:r>
      <w:r w:rsidR="00161716">
        <w:rPr>
          <w:rFonts w:ascii="Times New Roman" w:hAnsi="Times New Roman" w:cs="Times New Roman"/>
          <w:sz w:val="28"/>
          <w:szCs w:val="28"/>
        </w:rPr>
        <w:t xml:space="preserve"> один в другой. Например,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Слушание + музыкально – ритмические движения</w:t>
      </w:r>
      <w:r w:rsidR="002B0B43">
        <w:rPr>
          <w:rFonts w:ascii="Times New Roman" w:hAnsi="Times New Roman" w:cs="Times New Roman"/>
          <w:sz w:val="28"/>
          <w:szCs w:val="28"/>
        </w:rPr>
        <w:t xml:space="preserve"> </w:t>
      </w:r>
      <w:r w:rsidRPr="00DC468B">
        <w:rPr>
          <w:rFonts w:ascii="Times New Roman" w:hAnsi="Times New Roman" w:cs="Times New Roman"/>
          <w:sz w:val="28"/>
          <w:szCs w:val="28"/>
        </w:rPr>
        <w:t>(услышав, передай в танцевальных, образных движениях характерные черты образов животных, птиц)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Для воплощения этой задачи использую музыку изобразительного характера, как в живом исполнении, так и в записи.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Друго</w:t>
      </w:r>
      <w:r w:rsidR="002B0B43">
        <w:rPr>
          <w:rFonts w:ascii="Times New Roman" w:hAnsi="Times New Roman" w:cs="Times New Roman"/>
          <w:sz w:val="28"/>
          <w:szCs w:val="28"/>
        </w:rPr>
        <w:t xml:space="preserve">й вид музыкальной деятельности </w:t>
      </w:r>
      <w:r w:rsidRPr="00DC468B">
        <w:rPr>
          <w:rFonts w:ascii="Times New Roman" w:hAnsi="Times New Roman" w:cs="Times New Roman"/>
          <w:sz w:val="28"/>
          <w:szCs w:val="28"/>
        </w:rPr>
        <w:t xml:space="preserve">- пение, может переходить в музыкально- ритмические движения, игру. Это 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 песен, игр. Например, игра «</w:t>
      </w:r>
      <w:r w:rsidR="002B0B43">
        <w:rPr>
          <w:rFonts w:ascii="Times New Roman" w:hAnsi="Times New Roman" w:cs="Times New Roman"/>
          <w:sz w:val="28"/>
          <w:szCs w:val="28"/>
        </w:rPr>
        <w:t>Теремок</w:t>
      </w:r>
      <w:r w:rsidRPr="00DC468B">
        <w:rPr>
          <w:rFonts w:ascii="Times New Roman" w:hAnsi="Times New Roman" w:cs="Times New Roman"/>
          <w:sz w:val="28"/>
          <w:szCs w:val="28"/>
        </w:rPr>
        <w:t>»</w:t>
      </w:r>
      <w:r w:rsidR="008E54CC">
        <w:rPr>
          <w:rFonts w:ascii="Times New Roman" w:hAnsi="Times New Roman" w:cs="Times New Roman"/>
          <w:sz w:val="28"/>
          <w:szCs w:val="28"/>
        </w:rPr>
        <w:t>, «Журавель» и др. - в этих играх</w:t>
      </w:r>
      <w:r w:rsidRPr="00DC468B">
        <w:rPr>
          <w:rFonts w:ascii="Times New Roman" w:hAnsi="Times New Roman" w:cs="Times New Roman"/>
          <w:sz w:val="28"/>
          <w:szCs w:val="28"/>
        </w:rPr>
        <w:t xml:space="preserve"> сочетаются и пение</w:t>
      </w:r>
      <w:r w:rsidR="00DC70B4">
        <w:rPr>
          <w:rFonts w:ascii="Times New Roman" w:hAnsi="Times New Roman" w:cs="Times New Roman"/>
          <w:sz w:val="28"/>
          <w:szCs w:val="28"/>
        </w:rPr>
        <w:t>,</w:t>
      </w:r>
      <w:r w:rsidRPr="00DC468B">
        <w:rPr>
          <w:rFonts w:ascii="Times New Roman" w:hAnsi="Times New Roman" w:cs="Times New Roman"/>
          <w:sz w:val="28"/>
          <w:szCs w:val="28"/>
        </w:rPr>
        <w:t xml:space="preserve"> и движение.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Слушание + игра на музыкальных инструментах. Задача этого вида деятельности – подобрать музыкальный инструмент, созвучный музыке, «украсить» пьесу или пес</w:t>
      </w:r>
      <w:r w:rsidR="004A0482">
        <w:rPr>
          <w:rFonts w:ascii="Times New Roman" w:hAnsi="Times New Roman" w:cs="Times New Roman"/>
          <w:sz w:val="28"/>
          <w:szCs w:val="28"/>
        </w:rPr>
        <w:t xml:space="preserve">ню. Например, песня </w:t>
      </w:r>
      <w:proofErr w:type="spellStart"/>
      <w:r w:rsidR="004A0482"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="004A0482">
        <w:rPr>
          <w:rFonts w:ascii="Times New Roman" w:hAnsi="Times New Roman" w:cs="Times New Roman"/>
          <w:sz w:val="28"/>
          <w:szCs w:val="28"/>
        </w:rPr>
        <w:t xml:space="preserve"> «М</w:t>
      </w:r>
      <w:r w:rsidRPr="00DC468B">
        <w:rPr>
          <w:rFonts w:ascii="Times New Roman" w:hAnsi="Times New Roman" w:cs="Times New Roman"/>
          <w:sz w:val="28"/>
          <w:szCs w:val="28"/>
        </w:rPr>
        <w:t>узыка в лесу», в припеве дети подбирают шумовые инструм</w:t>
      </w:r>
      <w:r w:rsidR="00DC468B">
        <w:rPr>
          <w:rFonts w:ascii="Times New Roman" w:hAnsi="Times New Roman" w:cs="Times New Roman"/>
          <w:sz w:val="28"/>
          <w:szCs w:val="28"/>
        </w:rPr>
        <w:t xml:space="preserve">енты и «озвучивают» песню, где </w:t>
      </w:r>
      <w:r w:rsidRPr="00DC468B">
        <w:rPr>
          <w:rFonts w:ascii="Times New Roman" w:hAnsi="Times New Roman" w:cs="Times New Roman"/>
          <w:sz w:val="28"/>
          <w:szCs w:val="28"/>
        </w:rPr>
        <w:t>каждый инструмент подражает своему персонаж</w:t>
      </w:r>
      <w:r w:rsidR="00DC70B4">
        <w:rPr>
          <w:rFonts w:ascii="Times New Roman" w:hAnsi="Times New Roman" w:cs="Times New Roman"/>
          <w:sz w:val="28"/>
          <w:szCs w:val="28"/>
        </w:rPr>
        <w:t>у: песня птицы (</w:t>
      </w:r>
      <w:proofErr w:type="spellStart"/>
      <w:r w:rsidR="00DC70B4">
        <w:rPr>
          <w:rFonts w:ascii="Times New Roman" w:hAnsi="Times New Roman" w:cs="Times New Roman"/>
          <w:sz w:val="28"/>
          <w:szCs w:val="28"/>
        </w:rPr>
        <w:t>Чиви</w:t>
      </w:r>
      <w:proofErr w:type="spellEnd"/>
      <w:r w:rsidR="00DC70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70B4">
        <w:rPr>
          <w:rFonts w:ascii="Times New Roman" w:hAnsi="Times New Roman" w:cs="Times New Roman"/>
          <w:sz w:val="28"/>
          <w:szCs w:val="28"/>
        </w:rPr>
        <w:t>чиви</w:t>
      </w:r>
      <w:proofErr w:type="spellEnd"/>
      <w:r w:rsidR="00DC70B4">
        <w:rPr>
          <w:rFonts w:ascii="Times New Roman" w:hAnsi="Times New Roman" w:cs="Times New Roman"/>
          <w:sz w:val="28"/>
          <w:szCs w:val="28"/>
        </w:rPr>
        <w:t xml:space="preserve">) - </w:t>
      </w:r>
      <w:r w:rsidRPr="00DC468B">
        <w:rPr>
          <w:rFonts w:ascii="Times New Roman" w:hAnsi="Times New Roman" w:cs="Times New Roman"/>
          <w:sz w:val="28"/>
          <w:szCs w:val="28"/>
        </w:rPr>
        <w:t>её можно озвучить на треугольники; песня пчелы (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жу-жу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>) – обыграть её на бубне; стук дятла – кастаньеты, а песню соловья колокольчик. Таким образом, используя знания об обитателях леса, которые дети получили на занятиях с воспитателями, я закрепила их на музыкальных занятиях с помощью м</w:t>
      </w:r>
      <w:r w:rsidR="008E54CC">
        <w:rPr>
          <w:rFonts w:ascii="Times New Roman" w:hAnsi="Times New Roman" w:cs="Times New Roman"/>
          <w:sz w:val="28"/>
          <w:szCs w:val="28"/>
        </w:rPr>
        <w:t>узыки, шумовой записи «Звуки лес</w:t>
      </w:r>
      <w:r w:rsidRPr="00DC468B">
        <w:rPr>
          <w:rFonts w:ascii="Times New Roman" w:hAnsi="Times New Roman" w:cs="Times New Roman"/>
          <w:sz w:val="28"/>
          <w:szCs w:val="28"/>
        </w:rPr>
        <w:t>а», «Голоса птиц», рассматривания иллюстраций по этой теме, и благодаря этому накоплению, дети смогли проявить свое творчество в музыке, создав шумовой оркестр.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Музыка изобразительна и выразительна</w:t>
      </w:r>
      <w:r w:rsidR="00DC468B">
        <w:rPr>
          <w:rFonts w:ascii="Times New Roman" w:hAnsi="Times New Roman" w:cs="Times New Roman"/>
          <w:sz w:val="28"/>
          <w:szCs w:val="28"/>
        </w:rPr>
        <w:t xml:space="preserve">, она даёт детям представление </w:t>
      </w:r>
      <w:r w:rsidRPr="00DC468B">
        <w:rPr>
          <w:rFonts w:ascii="Times New Roman" w:hAnsi="Times New Roman" w:cs="Times New Roman"/>
          <w:sz w:val="28"/>
          <w:szCs w:val="28"/>
        </w:rPr>
        <w:t>об окружающем их мире. Музыкальные пьесы, песни, инсценировки, в которых выражены настроения, созвучные какой – либо картине природы, времени года, развивают у детей эстетические чувства, музыкальность, образную речь (применение эпитетов, сравнений, характеризующих образы природы, животных, птиц насекомых).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 xml:space="preserve">Перед слушанием музыкального произведения, песни экологического содержания, на музыкальных занятиях для лучшего восприятия и представления образа, как заинтересовывающий и обучающий момент, использую художественное </w:t>
      </w:r>
      <w:r w:rsidR="00DC468B">
        <w:rPr>
          <w:rFonts w:ascii="Times New Roman" w:hAnsi="Times New Roman" w:cs="Times New Roman"/>
          <w:sz w:val="28"/>
          <w:szCs w:val="28"/>
        </w:rPr>
        <w:t>слово, иллюстрации (т.е</w:t>
      </w:r>
      <w:r w:rsidR="001E4A06">
        <w:rPr>
          <w:rFonts w:ascii="Times New Roman" w:hAnsi="Times New Roman" w:cs="Times New Roman"/>
          <w:sz w:val="28"/>
          <w:szCs w:val="28"/>
        </w:rPr>
        <w:t>.,</w:t>
      </w:r>
      <w:r w:rsidR="00DC468B">
        <w:rPr>
          <w:rFonts w:ascii="Times New Roman" w:hAnsi="Times New Roman" w:cs="Times New Roman"/>
          <w:sz w:val="28"/>
          <w:szCs w:val="28"/>
        </w:rPr>
        <w:t xml:space="preserve"> </w:t>
      </w:r>
      <w:r w:rsidRPr="00DC468B">
        <w:rPr>
          <w:rFonts w:ascii="Times New Roman" w:hAnsi="Times New Roman" w:cs="Times New Roman"/>
          <w:sz w:val="28"/>
          <w:szCs w:val="28"/>
        </w:rPr>
        <w:t xml:space="preserve">прослеживаются </w:t>
      </w:r>
      <w:proofErr w:type="spellStart"/>
      <w:r w:rsidRPr="00DC468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C468B">
        <w:rPr>
          <w:rFonts w:ascii="Times New Roman" w:hAnsi="Times New Roman" w:cs="Times New Roman"/>
          <w:sz w:val="28"/>
          <w:szCs w:val="28"/>
        </w:rPr>
        <w:t xml:space="preserve"> связи). Допустим, слушание музыки программного содержания «Осенний дождь» - читаю стихотворение русского поэта «Стекают с веток капли дождевые, как будто плачет каждый лист…»</w:t>
      </w:r>
      <w:r w:rsidR="00DC468B">
        <w:rPr>
          <w:rFonts w:ascii="Times New Roman" w:hAnsi="Times New Roman" w:cs="Times New Roman"/>
          <w:sz w:val="28"/>
          <w:szCs w:val="28"/>
        </w:rPr>
        <w:t xml:space="preserve"> </w:t>
      </w:r>
      <w:r w:rsidRPr="00DC468B">
        <w:rPr>
          <w:rFonts w:ascii="Times New Roman" w:hAnsi="Times New Roman" w:cs="Times New Roman"/>
          <w:sz w:val="28"/>
          <w:szCs w:val="28"/>
        </w:rPr>
        <w:t>Музыкальные произведения перекликаются с этим поэтическими строками, выражающими грусть. На занятиях закрепляю знания детей народных примет, обращая внимание детей на погоду за окном: «Посмотрите в окно, ч</w:t>
      </w:r>
      <w:r w:rsidR="00DC468B">
        <w:rPr>
          <w:rFonts w:ascii="Times New Roman" w:hAnsi="Times New Roman" w:cs="Times New Roman"/>
          <w:sz w:val="28"/>
          <w:szCs w:val="28"/>
        </w:rPr>
        <w:t>то происходит с природой осенью</w:t>
      </w:r>
      <w:r w:rsidRPr="00DC468B">
        <w:rPr>
          <w:rFonts w:ascii="Times New Roman" w:hAnsi="Times New Roman" w:cs="Times New Roman"/>
          <w:sz w:val="28"/>
          <w:szCs w:val="28"/>
        </w:rPr>
        <w:t xml:space="preserve">; какая сегодня погода; по каким приметам узнаете это время года?..» - с этих вопросов зачастую начинается </w:t>
      </w:r>
      <w:r w:rsidRPr="00DC468B">
        <w:rPr>
          <w:rFonts w:ascii="Times New Roman" w:hAnsi="Times New Roman" w:cs="Times New Roman"/>
          <w:sz w:val="28"/>
          <w:szCs w:val="28"/>
        </w:rPr>
        <w:lastRenderedPageBreak/>
        <w:t>музыкальное занятие, далее переходящие к слушанию музыки, соответствующей погодным явле</w:t>
      </w:r>
      <w:r w:rsidR="001E4A06">
        <w:rPr>
          <w:rFonts w:ascii="Times New Roman" w:hAnsi="Times New Roman" w:cs="Times New Roman"/>
          <w:sz w:val="28"/>
          <w:szCs w:val="28"/>
        </w:rPr>
        <w:t xml:space="preserve">ниям за окном (дождь, листопад </w:t>
      </w:r>
      <w:r w:rsidRPr="00DC468B">
        <w:rPr>
          <w:rFonts w:ascii="Times New Roman" w:hAnsi="Times New Roman" w:cs="Times New Roman"/>
          <w:sz w:val="28"/>
          <w:szCs w:val="28"/>
        </w:rPr>
        <w:t>т. д.). Музыка помогает детям познать красоту природы, ощутить любовь ко всему живому. Услышать в музыке пение птиц, плеск волн, звон бубенцов под дугой, значит мысленно увидеть и лес, и речку, и цветы, ощутить дуновение ветерка, запахи земли.</w:t>
      </w:r>
    </w:p>
    <w:p w:rsidR="004A0482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В течение учебного года во всех возрастных группах проводятся экологич</w:t>
      </w:r>
      <w:r w:rsidR="001E4A06">
        <w:rPr>
          <w:rFonts w:ascii="Times New Roman" w:hAnsi="Times New Roman" w:cs="Times New Roman"/>
          <w:sz w:val="28"/>
          <w:szCs w:val="28"/>
        </w:rPr>
        <w:t xml:space="preserve">еские праздники и развлечения («Золотая осень», </w:t>
      </w:r>
      <w:r w:rsidRPr="00DC468B">
        <w:rPr>
          <w:rFonts w:ascii="Times New Roman" w:hAnsi="Times New Roman" w:cs="Times New Roman"/>
          <w:sz w:val="28"/>
          <w:szCs w:val="28"/>
        </w:rPr>
        <w:t>«Здравствуй, зимушка-зима», «Весна-красна», «</w:t>
      </w:r>
      <w:r w:rsidR="001E4A06">
        <w:rPr>
          <w:rFonts w:ascii="Times New Roman" w:hAnsi="Times New Roman" w:cs="Times New Roman"/>
          <w:sz w:val="28"/>
          <w:szCs w:val="28"/>
        </w:rPr>
        <w:t xml:space="preserve">Прогулка в лесу» </w:t>
      </w:r>
      <w:r w:rsidRPr="00DC468B">
        <w:rPr>
          <w:rFonts w:ascii="Times New Roman" w:hAnsi="Times New Roman" w:cs="Times New Roman"/>
          <w:sz w:val="28"/>
          <w:szCs w:val="28"/>
        </w:rPr>
        <w:t xml:space="preserve">и др.), где музыка играет ведущую роль. </w:t>
      </w:r>
    </w:p>
    <w:p w:rsidR="001E2865" w:rsidRPr="00DC468B" w:rsidRDefault="005E6348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8B">
        <w:rPr>
          <w:rFonts w:ascii="Times New Roman" w:hAnsi="Times New Roman" w:cs="Times New Roman"/>
          <w:sz w:val="28"/>
          <w:szCs w:val="28"/>
        </w:rPr>
        <w:t>Окружающ</w:t>
      </w:r>
      <w:r w:rsidR="001E4A06">
        <w:rPr>
          <w:rFonts w:ascii="Times New Roman" w:hAnsi="Times New Roman" w:cs="Times New Roman"/>
          <w:sz w:val="28"/>
          <w:szCs w:val="28"/>
        </w:rPr>
        <w:t xml:space="preserve">ий мир, воплощенный в музыке - </w:t>
      </w:r>
      <w:r w:rsidRPr="00DC468B">
        <w:rPr>
          <w:rFonts w:ascii="Times New Roman" w:hAnsi="Times New Roman" w:cs="Times New Roman"/>
          <w:sz w:val="28"/>
          <w:szCs w:val="28"/>
        </w:rPr>
        <w:t>это мир прекрасного, познав который, ребенок не будет губить, уничтожать этот мир – мне хотелось бы этого.</w:t>
      </w:r>
    </w:p>
    <w:p w:rsidR="001E2865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A06" w:rsidRDefault="001E4A06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161716" w:rsidRPr="00DC468B" w:rsidRDefault="00161716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4A06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A06">
        <w:rPr>
          <w:rFonts w:ascii="Times New Roman" w:hAnsi="Times New Roman" w:cs="Times New Roman"/>
          <w:sz w:val="28"/>
          <w:szCs w:val="28"/>
        </w:rPr>
        <w:t>https://nsportal.ru/detskiy-sad/okruzhayushchiy-mir/2015/03/18/formirovanie-osnov-ekologicheskoy-kultury-doshkolnikov</w:t>
      </w: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865" w:rsidRPr="00DC468B" w:rsidRDefault="001E2865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716" w:rsidRDefault="00161716" w:rsidP="00DC70B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716" w:rsidRPr="00161716" w:rsidRDefault="00161716" w:rsidP="00161716"/>
    <w:p w:rsidR="00161716" w:rsidRPr="00161716" w:rsidRDefault="00161716" w:rsidP="00161716"/>
    <w:p w:rsidR="00161716" w:rsidRPr="00161716" w:rsidRDefault="00161716" w:rsidP="00161716"/>
    <w:p w:rsidR="001E2865" w:rsidRPr="00161716" w:rsidRDefault="001E2865" w:rsidP="00161716"/>
    <w:sectPr w:rsidR="001E2865" w:rsidRPr="00161716" w:rsidSect="00DC7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624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BB" w:rsidRDefault="002718BB" w:rsidP="001E2865">
      <w:pPr>
        <w:spacing w:after="0" w:line="240" w:lineRule="auto"/>
      </w:pPr>
      <w:r>
        <w:separator/>
      </w:r>
    </w:p>
  </w:endnote>
  <w:endnote w:type="continuationSeparator" w:id="0">
    <w:p w:rsidR="002718BB" w:rsidRDefault="002718BB" w:rsidP="001E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16" w:rsidRDefault="001617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865" w:rsidRDefault="001E2865">
    <w:pPr>
      <w:pStyle w:val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16" w:rsidRDefault="001617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BB" w:rsidRDefault="002718BB" w:rsidP="001E2865">
      <w:pPr>
        <w:spacing w:after="0" w:line="240" w:lineRule="auto"/>
      </w:pPr>
      <w:r w:rsidRPr="001E2865">
        <w:rPr>
          <w:color w:val="000000"/>
        </w:rPr>
        <w:separator/>
      </w:r>
    </w:p>
  </w:footnote>
  <w:footnote w:type="continuationSeparator" w:id="0">
    <w:p w:rsidR="002718BB" w:rsidRDefault="002718BB" w:rsidP="001E2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16" w:rsidRDefault="0016171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16" w:rsidRDefault="0016171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16" w:rsidRDefault="001617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273C"/>
    <w:multiLevelType w:val="multilevel"/>
    <w:tmpl w:val="D5FEFA8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2865"/>
    <w:rsid w:val="00015756"/>
    <w:rsid w:val="00161716"/>
    <w:rsid w:val="001E2865"/>
    <w:rsid w:val="001E4A06"/>
    <w:rsid w:val="002718BB"/>
    <w:rsid w:val="002B0B43"/>
    <w:rsid w:val="003506E7"/>
    <w:rsid w:val="003B0FF7"/>
    <w:rsid w:val="004A0482"/>
    <w:rsid w:val="005E6348"/>
    <w:rsid w:val="0073415A"/>
    <w:rsid w:val="007B4815"/>
    <w:rsid w:val="008E54CC"/>
    <w:rsid w:val="00943E7F"/>
    <w:rsid w:val="00B85FB7"/>
    <w:rsid w:val="00DA1564"/>
    <w:rsid w:val="00DC468B"/>
    <w:rsid w:val="00DC70B4"/>
    <w:rsid w:val="00F43227"/>
    <w:rsid w:val="00F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207"/>
  <w15:docId w15:val="{B0181709-DD7F-43F2-91D9-510CBDA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865"/>
    <w:pPr>
      <w:widowControl/>
    </w:pPr>
  </w:style>
  <w:style w:type="paragraph" w:customStyle="1" w:styleId="Heading">
    <w:name w:val="Heading"/>
    <w:basedOn w:val="Standard"/>
    <w:next w:val="Textbody"/>
    <w:rsid w:val="001E28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2865"/>
    <w:pPr>
      <w:spacing w:after="120"/>
    </w:pPr>
  </w:style>
  <w:style w:type="paragraph" w:styleId="a3">
    <w:name w:val="List"/>
    <w:basedOn w:val="Textbody"/>
    <w:rsid w:val="001E2865"/>
    <w:rPr>
      <w:rFonts w:cs="Mangal"/>
    </w:rPr>
  </w:style>
  <w:style w:type="paragraph" w:customStyle="1" w:styleId="1">
    <w:name w:val="Название объекта1"/>
    <w:basedOn w:val="Standard"/>
    <w:rsid w:val="001E28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E2865"/>
    <w:pPr>
      <w:suppressLineNumbers/>
    </w:pPr>
    <w:rPr>
      <w:rFonts w:cs="Mangal"/>
    </w:rPr>
  </w:style>
  <w:style w:type="paragraph" w:styleId="a4">
    <w:name w:val="No Spacing"/>
    <w:rsid w:val="001E2865"/>
    <w:pPr>
      <w:widowControl/>
      <w:spacing w:after="0" w:line="240" w:lineRule="auto"/>
    </w:pPr>
  </w:style>
  <w:style w:type="paragraph" w:styleId="a5">
    <w:name w:val="Balloon Text"/>
    <w:basedOn w:val="Standard"/>
    <w:rsid w:val="001E28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Standard"/>
    <w:rsid w:val="001E2865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Standard"/>
    <w:rsid w:val="001E2865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екст выноски Знак"/>
    <w:basedOn w:val="a0"/>
    <w:rsid w:val="001E286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rsid w:val="001E2865"/>
  </w:style>
  <w:style w:type="character" w:customStyle="1" w:styleId="a8">
    <w:name w:val="Нижний колонтитул Знак"/>
    <w:basedOn w:val="a0"/>
    <w:rsid w:val="001E2865"/>
  </w:style>
  <w:style w:type="numbering" w:customStyle="1" w:styleId="WWNum1">
    <w:name w:val="WWNum1"/>
    <w:basedOn w:val="a2"/>
    <w:rsid w:val="001E2865"/>
    <w:pPr>
      <w:numPr>
        <w:numId w:val="1"/>
      </w:numPr>
    </w:pPr>
  </w:style>
  <w:style w:type="paragraph" w:styleId="a9">
    <w:name w:val="footer"/>
    <w:basedOn w:val="a"/>
    <w:link w:val="12"/>
    <w:uiPriority w:val="99"/>
    <w:unhideWhenUsed/>
    <w:rsid w:val="001E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9"/>
    <w:uiPriority w:val="99"/>
    <w:rsid w:val="001E2865"/>
  </w:style>
  <w:style w:type="paragraph" w:styleId="aa">
    <w:name w:val="header"/>
    <w:basedOn w:val="a"/>
    <w:link w:val="13"/>
    <w:uiPriority w:val="99"/>
    <w:unhideWhenUsed/>
    <w:rsid w:val="001617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rsid w:val="0016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FB4E-2310-43AE-80CC-5A1B94C1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2009-10-25T08:48:00Z</cp:lastPrinted>
  <dcterms:created xsi:type="dcterms:W3CDTF">2009-09-24T11:42:00Z</dcterms:created>
  <dcterms:modified xsi:type="dcterms:W3CDTF">2020-11-18T07:53:00Z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